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0D" w:rsidRDefault="008C517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1A0D" w:rsidRDefault="00581A0D">
      <w:pPr>
        <w:spacing w:after="0" w:line="240" w:lineRule="auto"/>
      </w:pPr>
    </w:p>
    <w:p w:rsidR="00581A0D" w:rsidRDefault="00581A0D">
      <w:pPr>
        <w:spacing w:after="0" w:line="240" w:lineRule="auto"/>
      </w:pPr>
    </w:p>
    <w:p w:rsidR="00581A0D" w:rsidRDefault="00581A0D">
      <w:pPr>
        <w:spacing w:after="0" w:line="240" w:lineRule="auto"/>
      </w:pPr>
    </w:p>
    <w:p w:rsidR="00B96DC4" w:rsidRDefault="008C5170" w:rsidP="00581A0D">
      <w:pPr>
        <w:spacing w:after="0" w:line="240" w:lineRule="auto"/>
        <w:ind w:left="4320" w:firstLine="720"/>
      </w:pPr>
      <w:r>
        <w:t xml:space="preserve">Nr.  </w:t>
      </w:r>
      <w:r w:rsidR="00B7009F">
        <w:t xml:space="preserve"> </w:t>
      </w:r>
      <w:r w:rsidR="00351A8C">
        <w:t>236 din 17.01.2023</w:t>
      </w:r>
    </w:p>
    <w:p w:rsidR="00B96DC4" w:rsidRDefault="00B96DC4">
      <w:pPr>
        <w:spacing w:after="0" w:line="240" w:lineRule="auto"/>
      </w:pPr>
    </w:p>
    <w:p w:rsidR="00B96DC4" w:rsidRDefault="00E12AC6">
      <w:pPr>
        <w:rPr>
          <w:b/>
          <w:lang w:eastAsia="ro-RO"/>
        </w:rPr>
      </w:pPr>
      <w:r>
        <w:rPr>
          <w:b/>
        </w:rPr>
        <w:t>Către</w:t>
      </w:r>
      <w:r>
        <w:t>:</w:t>
      </w:r>
      <w:r>
        <w:tab/>
      </w:r>
      <w:r>
        <w:rPr>
          <w:b/>
          <w:lang w:eastAsia="ro-RO"/>
        </w:rPr>
        <w:t>A.J.F.P. Satu Mare</w:t>
      </w:r>
    </w:p>
    <w:p w:rsidR="00B96DC4" w:rsidRDefault="00E12AC6">
      <w:pPr>
        <w:spacing w:after="0" w:line="240" w:lineRule="auto"/>
      </w:pPr>
      <w:r>
        <w:tab/>
      </w:r>
    </w:p>
    <w:p w:rsidR="00B96DC4" w:rsidRDefault="00E12AC6">
      <w:pPr>
        <w:rPr>
          <w:lang w:eastAsia="ro-RO"/>
        </w:rPr>
      </w:pPr>
      <w:r>
        <w:rPr>
          <w:lang w:eastAsia="ro-RO"/>
        </w:rPr>
        <w:t>Domnului Șef administrație, Ioan Șipoș</w:t>
      </w:r>
    </w:p>
    <w:p w:rsidR="00B96DC4" w:rsidRDefault="00E12AC6">
      <w:pPr>
        <w:rPr>
          <w:lang w:eastAsia="ro-RO"/>
        </w:rPr>
      </w:pPr>
      <w:r>
        <w:rPr>
          <w:lang w:eastAsia="ro-RO"/>
        </w:rPr>
        <w:t>P-ta Romana, nr. 3-5, Satu Mare</w:t>
      </w:r>
    </w:p>
    <w:p w:rsidR="00B96DC4" w:rsidRDefault="00E12AC6">
      <w:pPr>
        <w:spacing w:line="240" w:lineRule="auto"/>
      </w:pPr>
      <w:r>
        <w:rPr>
          <w:lang w:eastAsia="ro-RO"/>
        </w:rPr>
        <w:t xml:space="preserve">Tel. : 0261/807059; Fax: 0261/732115;  </w:t>
      </w:r>
      <w:r>
        <w:t xml:space="preserve">E-mail: </w:t>
      </w:r>
      <w:hyperlink r:id="rId8" w:history="1">
        <w:r>
          <w:rPr>
            <w:rStyle w:val="Hyperlink"/>
            <w:color w:val="auto"/>
          </w:rPr>
          <w:t>secretariat.ajfpsatumare.sm@anaf.ro</w:t>
        </w:r>
      </w:hyperlink>
    </w:p>
    <w:p w:rsidR="00B96DC4" w:rsidRDefault="00B96DC4">
      <w:pPr>
        <w:spacing w:line="240" w:lineRule="auto"/>
      </w:pPr>
    </w:p>
    <w:p w:rsidR="00B96DC4" w:rsidRDefault="00E12AC6">
      <w:pPr>
        <w:spacing w:line="240" w:lineRule="auto"/>
        <w:rPr>
          <w:b/>
          <w:bCs/>
        </w:rPr>
      </w:pPr>
      <w:r>
        <w:rPr>
          <w:b/>
          <w:lang w:eastAsia="ro-RO"/>
        </w:rPr>
        <w:t>Ref. :  normele de venit utilizate la impunerea veniturilor din activitati agricole</w:t>
      </w:r>
    </w:p>
    <w:p w:rsidR="00B96DC4" w:rsidRDefault="00E12AC6">
      <w:pPr>
        <w:spacing w:line="240" w:lineRule="auto"/>
      </w:pPr>
      <w:r>
        <w:t>Stimate domnule,</w:t>
      </w:r>
    </w:p>
    <w:p w:rsidR="00B96DC4" w:rsidRDefault="00E12AC6">
      <w:pPr>
        <w:jc w:val="both"/>
        <w:rPr>
          <w:lang w:eastAsia="ro-RO"/>
        </w:rPr>
      </w:pPr>
      <w:r>
        <w:rPr>
          <w:lang w:eastAsia="ro-RO"/>
        </w:rPr>
        <w:t xml:space="preserve">In conformitate cu prevederile Art. 106 alin (3) din Legea nr. 227/2015 privind Codul fiscal si ale Art.4 alin (1) din HG nr. 30/25.01.2019, va comunicam </w:t>
      </w:r>
      <w:r>
        <w:rPr>
          <w:b/>
          <w:lang w:eastAsia="ro-RO"/>
        </w:rPr>
        <w:t>N</w:t>
      </w:r>
      <w:r w:rsidR="00AC59CE">
        <w:rPr>
          <w:b/>
          <w:lang w:eastAsia="ro-RO"/>
        </w:rPr>
        <w:t>ormele de venit pentru anul 202</w:t>
      </w:r>
      <w:r w:rsidR="00000FFF">
        <w:rPr>
          <w:b/>
          <w:lang w:eastAsia="ro-RO"/>
        </w:rPr>
        <w:t>3</w:t>
      </w:r>
      <w:r w:rsidR="00CE287F">
        <w:rPr>
          <w:b/>
          <w:lang w:eastAsia="ro-RO"/>
        </w:rPr>
        <w:t xml:space="preserve"> </w:t>
      </w:r>
      <w:r>
        <w:rPr>
          <w:lang w:eastAsia="ro-RO"/>
        </w:rPr>
        <w:t>pentru impunerea veniturilor din activitati agricole, conform Anexa nr. 3 din HG mai sus menționat:</w:t>
      </w:r>
    </w:p>
    <w:p w:rsidR="00B96DC4" w:rsidRDefault="00E12AC6">
      <w:pPr>
        <w:shd w:val="clear" w:color="auto" w:fill="FFFFFF"/>
        <w:jc w:val="right"/>
        <w:rPr>
          <w:b/>
        </w:rPr>
      </w:pPr>
      <w:r>
        <w:rPr>
          <w:b/>
        </w:rPr>
        <w:t xml:space="preserve">Anexa nr. 3 </w:t>
      </w:r>
    </w:p>
    <w:p w:rsidR="00B96DC4" w:rsidRDefault="00E12AC6">
      <w:pPr>
        <w:jc w:val="center"/>
        <w:rPr>
          <w:b/>
        </w:rPr>
      </w:pPr>
      <w:r>
        <w:rPr>
          <w:b/>
        </w:rPr>
        <w:t>Norme de venit utilizate pentru impunerea veniturilor din activități agricole,</w:t>
      </w:r>
      <w:r>
        <w:rPr>
          <w:b/>
          <w:bCs/>
        </w:rPr>
        <w:t>precum</w:t>
      </w:r>
      <w:r>
        <w:rPr>
          <w:b/>
        </w:rPr>
        <w:t xml:space="preserve"> și norme  de venit unitare pentru aplicarea prevederilor referitoare la scutirea de la plata impozitului pe venit prevăzută la art. 76 alin.(1) lit. c) din Legea nr. 566/2004 </w:t>
      </w:r>
    </w:p>
    <w:p w:rsidR="00B96DC4" w:rsidRDefault="00CE287F">
      <w:pPr>
        <w:jc w:val="center"/>
        <w:rPr>
          <w:b/>
        </w:rPr>
      </w:pPr>
      <w:r>
        <w:rPr>
          <w:b/>
        </w:rPr>
        <w:t>în anul 2023</w:t>
      </w:r>
      <w:r w:rsidR="00E12AC6">
        <w:rPr>
          <w:b/>
        </w:rPr>
        <w:t xml:space="preserve"> pentru județul Satu Mare</w:t>
      </w:r>
    </w:p>
    <w:p w:rsidR="00B96DC4" w:rsidRDefault="00B96DC4">
      <w:pPr>
        <w:ind w:right="144"/>
        <w:jc w:val="center"/>
        <w:rPr>
          <w:rFonts w:eastAsia="Times New Roman"/>
          <w:shd w:val="clear" w:color="auto" w:fill="FFFFFF"/>
          <w:lang w:eastAsia="ro-RO"/>
        </w:rPr>
      </w:pPr>
    </w:p>
    <w:tbl>
      <w:tblPr>
        <w:tblW w:w="9695" w:type="dxa"/>
        <w:tblInd w:w="-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2058"/>
        <w:gridCol w:w="1655"/>
        <w:gridCol w:w="2570"/>
        <w:gridCol w:w="1154"/>
        <w:gridCol w:w="1819"/>
      </w:tblGrid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Nr. crt.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Produse vegetale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 ha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 unitară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lei/unitate de măsură produs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(1)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(2)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(3)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Cereale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0A5A28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360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0A5A28" w:rsidP="008140B9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1.20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lang w:eastAsia="ro-RO"/>
              </w:rPr>
              <w:t xml:space="preserve">   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Plante oleaginoase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0A5A28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345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0A5A28" w:rsidP="008140B9">
            <w:pPr>
              <w:jc w:val="center"/>
            </w:pPr>
            <w:r>
              <w:t>2.30</w:t>
            </w:r>
            <w:r w:rsidR="00E12AC6">
              <w:t xml:space="preserve">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r>
              <w:rPr>
                <w:lang w:eastAsia="ro-RO"/>
              </w:rPr>
              <w:t xml:space="preserve">      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Cartof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8140B9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1250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 w:rsidP="008140B9">
            <w:pPr>
              <w:jc w:val="center"/>
            </w:pPr>
            <w:r>
              <w:t>1,</w:t>
            </w:r>
            <w:r w:rsidR="008140B9">
              <w:t>5</w:t>
            </w:r>
            <w:r>
              <w:t>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712786" w:rsidP="00C85D35">
            <w:pPr>
              <w:jc w:val="center"/>
            </w:pPr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lastRenderedPageBreak/>
              <w:t>4.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Sfeclă de zahăr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260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0,09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712786" w:rsidP="00C85D35">
            <w:pPr>
              <w:jc w:val="center"/>
            </w:pPr>
            <w:bookmarkStart w:id="0" w:name="_GoBack"/>
            <w:bookmarkEnd w:id="0"/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Tutun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200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2,50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712786" w:rsidP="00712786">
            <w:pPr>
              <w:jc w:val="center"/>
            </w:pPr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6.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Hamei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712786" w:rsidP="00712786">
            <w:pPr>
              <w:jc w:val="center"/>
            </w:pPr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Legume în câmp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1448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8.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Legume în spații protejate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4375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2,50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9.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Leguminoase pentru boabe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191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2,20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10.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Pomi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443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1,10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Vie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745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Arbuști fructiferi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480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3,00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13.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Flori și plante ornamentale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8375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8,05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A16025" w:rsidP="00A16025">
            <w:pPr>
              <w:jc w:val="center"/>
            </w:pPr>
            <w:r>
              <w:rPr>
                <w:lang w:eastAsia="ro-RO"/>
              </w:rPr>
              <w:t xml:space="preserve">  </w:t>
            </w:r>
            <w:r w:rsidR="00712786">
              <w:rPr>
                <w:lang w:eastAsia="ro-RO"/>
              </w:rPr>
              <w:t xml:space="preserve">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14.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Plante medicinale și aromatice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1749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E12AC6" w:rsidP="00712786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</w:t>
            </w:r>
            <w:r w:rsidR="00AB7D55">
              <w:rPr>
                <w:lang w:eastAsia="ro-RO"/>
              </w:rPr>
              <w:t xml:space="preserve">         7,50                  </w:t>
            </w:r>
            <w:r w:rsidR="00A16025">
              <w:rPr>
                <w:lang w:eastAsia="ro-RO"/>
              </w:rPr>
              <w:t xml:space="preserve"> </w:t>
            </w:r>
            <w:r w:rsidR="00712786">
              <w:rPr>
                <w:lang w:eastAsia="ro-RO"/>
              </w:rPr>
              <w:t>lei/k</w:t>
            </w:r>
            <w:r w:rsidR="00AB7D55">
              <w:rPr>
                <w:lang w:eastAsia="ro-RO"/>
              </w:rPr>
              <w:t>g</w:t>
            </w:r>
          </w:p>
        </w:tc>
      </w:tr>
      <w:tr w:rsidR="006438EB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8EB" w:rsidRDefault="006438EB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8EB" w:rsidRDefault="006438EB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Capsuni</w:t>
            </w:r>
            <w:r w:rsidR="00DB17A9">
              <w:rPr>
                <w:rFonts w:eastAsia="Times New Roman"/>
                <w:lang w:eastAsia="ro-RO"/>
              </w:rPr>
              <w:t xml:space="preserve">  (1 ha)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38EB" w:rsidRDefault="006438EB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4800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140B9" w:rsidRDefault="006438EB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      4,00                   </w:t>
            </w:r>
            <w:r w:rsidR="00712786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lei/kg</w:t>
            </w:r>
          </w:p>
        </w:tc>
      </w:tr>
      <w:tr w:rsidR="008140B9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140B9" w:rsidRDefault="008140B9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140B9" w:rsidRDefault="008140B9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Plante furajere/ha.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140B9" w:rsidRDefault="00CA2EA7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135</w:t>
            </w:r>
          </w:p>
        </w:tc>
        <w:tc>
          <w:tcPr>
            <w:tcW w:w="372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140B9" w:rsidRDefault="00712786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      </w:t>
            </w:r>
            <w:r w:rsidR="008140B9">
              <w:rPr>
                <w:lang w:eastAsia="ro-RO"/>
              </w:rPr>
              <w:t xml:space="preserve">0.09  </w:t>
            </w:r>
            <w:r>
              <w:rPr>
                <w:lang w:eastAsia="ro-RO"/>
              </w:rPr>
              <w:t xml:space="preserve">                  </w:t>
            </w:r>
            <w:r w:rsidR="008140B9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lei/kg</w:t>
            </w:r>
            <w:r w:rsidR="008140B9">
              <w:rPr>
                <w:lang w:eastAsia="ro-RO"/>
              </w:rPr>
              <w:t xml:space="preserve">                                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 </w:t>
            </w:r>
            <w:r>
              <w:rPr>
                <w:rFonts w:eastAsia="Times New Roman"/>
                <w:b/>
                <w:lang w:eastAsia="ro-RO"/>
              </w:rPr>
              <w:t>Nr. crt.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Animale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 / cap/</w:t>
            </w:r>
          </w:p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familie de albine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 unitară</w:t>
            </w:r>
          </w:p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lei/unitate de măsură produs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(1)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(2)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(3)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Vaci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84A71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lapte:           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>0,05</w:t>
            </w:r>
            <w:r w:rsidR="00975873">
              <w:rPr>
                <w:rFonts w:eastAsia="Times New Roman"/>
                <w:lang w:eastAsia="ro-RO"/>
              </w:rPr>
              <w:t>8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 w:rsidTr="00E51404"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253,7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vițel:           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 xml:space="preserve"> </w:t>
            </w:r>
            <w:r w:rsidR="00484A71">
              <w:rPr>
                <w:rFonts w:eastAsia="Times New Roman"/>
                <w:lang w:eastAsia="ro-RO"/>
              </w:rPr>
              <w:t>27,90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vaca reformă:    </w:t>
            </w:r>
            <w:r w:rsidR="00484A71">
              <w:rPr>
                <w:rFonts w:eastAsia="Times New Roman"/>
                <w:lang w:eastAsia="ro-RO"/>
              </w:rPr>
              <w:t>101,48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Bivolițe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lapte:                </w:t>
            </w:r>
            <w:r w:rsidR="00A16025">
              <w:rPr>
                <w:rFonts w:eastAsia="Times New Roman"/>
                <w:lang w:eastAsia="ro-RO"/>
              </w:rPr>
              <w:t xml:space="preserve">  </w:t>
            </w:r>
            <w:r>
              <w:rPr>
                <w:rFonts w:eastAsia="Times New Roman"/>
                <w:lang w:eastAsia="ro-RO"/>
              </w:rPr>
              <w:t xml:space="preserve"> 0</w:t>
            </w:r>
            <w:r w:rsidR="00484A71">
              <w:rPr>
                <w:rFonts w:eastAsia="Times New Roman"/>
                <w:lang w:eastAsia="ro-RO"/>
              </w:rPr>
              <w:t>,13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203,7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vitel:             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 w:rsidR="00484A71">
              <w:rPr>
                <w:rFonts w:eastAsia="Times New Roman"/>
                <w:lang w:eastAsia="ro-RO"/>
              </w:rPr>
              <w:t>28,51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84A71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bivolița reformă: 81,48</w:t>
            </w:r>
            <w:r w:rsidR="00975873">
              <w:rPr>
                <w:rFonts w:eastAsia="Times New Roman"/>
                <w:lang w:eastAsia="ro-RO"/>
              </w:rPr>
              <w:t xml:space="preserve">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Oi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lapte:             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>0,</w:t>
            </w:r>
            <w:r w:rsidR="00484A71">
              <w:rPr>
                <w:rFonts w:eastAsia="Times New Roman"/>
                <w:lang w:eastAsia="ro-RO"/>
              </w:rPr>
              <w:t>61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55,4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lână:                   </w:t>
            </w:r>
            <w:r w:rsidR="00A16025">
              <w:rPr>
                <w:rFonts w:eastAsia="Times New Roman"/>
                <w:lang w:eastAsia="ro-RO"/>
              </w:rPr>
              <w:t xml:space="preserve">  </w:t>
            </w:r>
            <w:r>
              <w:rPr>
                <w:rFonts w:eastAsia="Times New Roman"/>
                <w:lang w:eastAsia="ro-RO"/>
              </w:rPr>
              <w:t>0,</w:t>
            </w:r>
            <w:r w:rsidR="00484A71">
              <w:rPr>
                <w:rFonts w:eastAsia="Times New Roman"/>
                <w:lang w:eastAsia="ro-RO"/>
              </w:rPr>
              <w:t>31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</w:t>
            </w:r>
            <w:r w:rsidR="00AB7D55">
              <w:rPr>
                <w:rFonts w:eastAsia="Times New Roman"/>
                <w:lang w:eastAsia="ro-RO"/>
              </w:rPr>
              <w:t>kg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miel:                   </w:t>
            </w:r>
            <w:r w:rsidR="00484A71">
              <w:rPr>
                <w:rFonts w:eastAsia="Times New Roman"/>
                <w:lang w:eastAsia="ro-RO"/>
              </w:rPr>
              <w:t>14,95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oaie reformă: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>1</w:t>
            </w:r>
            <w:r w:rsidR="00484A71">
              <w:rPr>
                <w:rFonts w:eastAsia="Times New Roman"/>
                <w:lang w:eastAsia="ro-RO"/>
              </w:rPr>
              <w:t>1,08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Capre </w:t>
            </w: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16025" w:rsidRDefault="00A16025">
            <w:pPr>
              <w:rPr>
                <w:rFonts w:eastAsia="Times New Roman"/>
                <w:lang w:eastAsia="ro-RO"/>
              </w:rPr>
            </w:pPr>
          </w:p>
          <w:p w:rsidR="00B96DC4" w:rsidRPr="00A16025" w:rsidRDefault="00A16025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55,4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lapte:                </w:t>
            </w:r>
            <w:r w:rsidR="00A16025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 xml:space="preserve"> 0,</w:t>
            </w:r>
            <w:r w:rsidR="00484A71">
              <w:rPr>
                <w:rFonts w:eastAsia="Times New Roman"/>
                <w:lang w:eastAsia="ro-RO"/>
              </w:rPr>
              <w:t>32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ied:                     </w:t>
            </w:r>
            <w:r w:rsidR="00484A71">
              <w:rPr>
                <w:rFonts w:eastAsia="Times New Roman"/>
                <w:lang w:eastAsia="ro-RO"/>
              </w:rPr>
              <w:t>13,06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capra reformă:    </w:t>
            </w:r>
            <w:r w:rsidR="00A16025">
              <w:rPr>
                <w:rFonts w:eastAsia="Times New Roman"/>
                <w:lang w:eastAsia="ro-RO"/>
              </w:rPr>
              <w:t xml:space="preserve">  </w:t>
            </w:r>
            <w:r w:rsidR="00484A71">
              <w:rPr>
                <w:rFonts w:eastAsia="Times New Roman"/>
                <w:lang w:eastAsia="ro-RO"/>
              </w:rPr>
              <w:t>12,1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Porci pentru îngrășat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484A71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77,5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75873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porci pentru îngrășat:</w:t>
            </w:r>
          </w:p>
          <w:p w:rsidR="00B96DC4" w:rsidRDefault="00A16025" w:rsidP="00A16025">
            <w:pPr>
              <w:jc w:val="right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                  0,67</w:t>
            </w:r>
            <w:r w:rsidR="00484A71">
              <w:rPr>
                <w:rFonts w:eastAsia="Times New Roman"/>
                <w:lang w:eastAsia="ro-RO"/>
              </w:rPr>
              <w:t xml:space="preserve"> </w:t>
            </w:r>
            <w:r w:rsidR="00975873">
              <w:rPr>
                <w:rFonts w:eastAsia="Times New Roman"/>
                <w:lang w:eastAsia="ro-RO"/>
              </w:rPr>
              <w:t>lei/</w:t>
            </w:r>
            <w:r>
              <w:rPr>
                <w:rFonts w:eastAsia="Times New Roman"/>
                <w:lang w:eastAsia="ro-RO"/>
              </w:rPr>
              <w:t>kg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5873" w:rsidRDefault="00975873">
            <w:pPr>
              <w:rPr>
                <w:rFonts w:eastAsia="Times New Roman"/>
                <w:lang w:eastAsia="ro-RO"/>
              </w:rPr>
            </w:pPr>
          </w:p>
          <w:p w:rsidR="00975873" w:rsidRDefault="00975873" w:rsidP="00975873">
            <w:pPr>
              <w:rPr>
                <w:rFonts w:eastAsia="Times New Roman"/>
                <w:lang w:eastAsia="ro-RO"/>
              </w:rPr>
            </w:pP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6.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Albine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A16025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10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miere:              </w:t>
            </w:r>
            <w:r w:rsidR="00A16025">
              <w:rPr>
                <w:rFonts w:eastAsia="Times New Roman"/>
                <w:lang w:eastAsia="ro-RO"/>
              </w:rPr>
              <w:t xml:space="preserve">   </w:t>
            </w:r>
            <w:r>
              <w:rPr>
                <w:rFonts w:eastAsia="Times New Roman"/>
                <w:lang w:eastAsia="ro-RO"/>
              </w:rPr>
              <w:t xml:space="preserve"> </w:t>
            </w:r>
            <w:r w:rsidR="00484A71">
              <w:rPr>
                <w:rFonts w:eastAsia="Times New Roman"/>
                <w:lang w:eastAsia="ro-RO"/>
              </w:rPr>
              <w:t>0,66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484A71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Lei/kg</w:t>
            </w:r>
            <w:r w:rsidR="00E12AC6">
              <w:rPr>
                <w:rFonts w:eastAsia="Times New Roman"/>
                <w:lang w:eastAsia="ro-RO"/>
              </w:rPr>
              <w:t xml:space="preserve"> 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Păsări de curte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B96DC4" w:rsidP="00A16025">
            <w:pPr>
              <w:jc w:val="center"/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84A71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pasăre:             </w:t>
            </w:r>
            <w:r w:rsidR="00E51404">
              <w:rPr>
                <w:rFonts w:eastAsia="Times New Roman"/>
                <w:lang w:eastAsia="ro-RO"/>
              </w:rPr>
              <w:t xml:space="preserve">   </w:t>
            </w:r>
            <w:r>
              <w:rPr>
                <w:rFonts w:eastAsia="Times New Roman"/>
                <w:lang w:eastAsia="ro-RO"/>
              </w:rPr>
              <w:t xml:space="preserve"> 0,2</w:t>
            </w:r>
            <w:r w:rsidR="004F7374">
              <w:rPr>
                <w:rFonts w:eastAsia="Times New Roman"/>
                <w:lang w:eastAsia="ro-RO"/>
              </w:rPr>
              <w:t>9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</w:t>
            </w:r>
            <w:r w:rsidR="00484A71">
              <w:rPr>
                <w:rFonts w:eastAsia="Times New Roman"/>
                <w:lang w:eastAsia="ro-RO"/>
              </w:rPr>
              <w:t>kg carne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893C9D" w:rsidP="00A16025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</w:t>
            </w:r>
            <w:r w:rsidR="00A16025">
              <w:rPr>
                <w:rFonts w:eastAsia="Times New Roman"/>
                <w:lang w:eastAsia="ro-RO"/>
              </w:rPr>
              <w:t>,9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A16025" w:rsidP="00A16025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ouă:              </w:t>
            </w:r>
            <w:r w:rsidR="004F7374">
              <w:rPr>
                <w:rFonts w:eastAsia="Times New Roman"/>
                <w:lang w:eastAsia="ro-RO"/>
              </w:rPr>
              <w:t xml:space="preserve"> </w:t>
            </w:r>
            <w:r w:rsidR="00ED06B0">
              <w:rPr>
                <w:rFonts w:eastAsia="Times New Roman"/>
                <w:lang w:eastAsia="ro-RO"/>
              </w:rPr>
              <w:t xml:space="preserve">   0,015</w:t>
            </w:r>
            <w:r w:rsidR="00484A71">
              <w:rPr>
                <w:rFonts w:eastAsia="Times New Roman"/>
                <w:lang w:eastAsia="ro-RO"/>
              </w:rPr>
              <w:t xml:space="preserve"> </w:t>
            </w:r>
            <w:r>
              <w:rPr>
                <w:rFonts w:eastAsia="Times New Roman"/>
                <w:lang w:eastAsia="ro-RO"/>
              </w:rPr>
              <w:t xml:space="preserve">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5140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lei/buc</w:t>
            </w:r>
          </w:p>
        </w:tc>
      </w:tr>
      <w:tr w:rsidR="00B96DC4" w:rsidTr="00E5140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reformă:           </w:t>
            </w:r>
            <w:r w:rsidR="00E51404">
              <w:rPr>
                <w:rFonts w:eastAsia="Times New Roman"/>
                <w:lang w:eastAsia="ro-RO"/>
              </w:rPr>
              <w:t xml:space="preserve">   </w:t>
            </w:r>
            <w:r>
              <w:rPr>
                <w:rFonts w:eastAsia="Times New Roman"/>
                <w:lang w:eastAsia="ro-RO"/>
              </w:rPr>
              <w:t xml:space="preserve"> 0,3</w:t>
            </w:r>
            <w:r w:rsidR="00484A71">
              <w:rPr>
                <w:rFonts w:eastAsia="Times New Roman"/>
                <w:lang w:eastAsia="ro-RO"/>
              </w:rPr>
              <w:t>9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96DC4" w:rsidRDefault="00E5140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  </w:t>
            </w:r>
            <w:r w:rsidR="00E12AC6">
              <w:rPr>
                <w:rFonts w:eastAsia="Times New Roman"/>
                <w:lang w:eastAsia="ro-RO"/>
              </w:rPr>
              <w:t>lei/</w:t>
            </w:r>
            <w:r w:rsidR="00484A71">
              <w:rPr>
                <w:rFonts w:eastAsia="Times New Roman"/>
                <w:lang w:eastAsia="ro-RO"/>
              </w:rPr>
              <w:t xml:space="preserve">kg </w:t>
            </w:r>
          </w:p>
        </w:tc>
      </w:tr>
    </w:tbl>
    <w:p w:rsidR="00B96DC4" w:rsidRDefault="00E12AC6">
      <w:pPr>
        <w:rPr>
          <w:lang w:eastAsia="ro-RO"/>
        </w:rPr>
      </w:pPr>
      <w:r>
        <w:rPr>
          <w:lang w:eastAsia="ro-RO"/>
        </w:rPr>
        <w:tab/>
      </w:r>
    </w:p>
    <w:p w:rsidR="00B96DC4" w:rsidRDefault="00E12AC6">
      <w:pPr>
        <w:rPr>
          <w:b/>
          <w:lang w:eastAsia="ro-RO"/>
        </w:rPr>
      </w:pPr>
      <w:r>
        <w:t>Cu stimă,</w:t>
      </w:r>
      <w:r>
        <w:tab/>
      </w:r>
    </w:p>
    <w:p w:rsidR="00B96DC4" w:rsidRDefault="00B96DC4">
      <w:pPr>
        <w:ind w:firstLine="708"/>
        <w:jc w:val="both"/>
        <w:rPr>
          <w:b/>
          <w:lang w:eastAsia="ro-RO"/>
        </w:rPr>
      </w:pPr>
    </w:p>
    <w:p w:rsidR="00B96DC4" w:rsidRDefault="00E12AC6">
      <w:pPr>
        <w:jc w:val="both"/>
        <w:rPr>
          <w:lang w:eastAsia="ro-RO"/>
        </w:rPr>
      </w:pPr>
      <w:r>
        <w:t>Dr. ing. Cioltean Ioan,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ro-RO"/>
        </w:rPr>
        <w:t>Întocmit,</w:t>
      </w:r>
    </w:p>
    <w:p w:rsidR="00B96DC4" w:rsidRDefault="00E12AC6">
      <w:pPr>
        <w:jc w:val="both"/>
      </w:pPr>
      <w:r>
        <w:t>Director executiv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ro-RO"/>
        </w:rPr>
        <w:t>Ing. Gavril CRĂSNEAN</w:t>
      </w:r>
    </w:p>
    <w:p w:rsidR="00B96DC4" w:rsidRDefault="00E12AC6">
      <w:pPr>
        <w:jc w:val="both"/>
        <w:rPr>
          <w:lang w:eastAsia="ro-RO"/>
        </w:rPr>
      </w:pP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  <w:t>Ing. Andrei ȘTEFAN</w:t>
      </w:r>
    </w:p>
    <w:p w:rsidR="00B96DC4" w:rsidRDefault="00E12AC6">
      <w:pPr>
        <w:tabs>
          <w:tab w:val="left" w:pos="4035"/>
        </w:tabs>
        <w:jc w:val="both"/>
        <w:rPr>
          <w:b/>
          <w:lang w:eastAsia="ro-RO"/>
        </w:rPr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p w:rsidR="00B96DC4" w:rsidRDefault="00E12AC6">
      <w:pPr>
        <w:spacing w:line="240" w:lineRule="auto"/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sectPr w:rsidR="00B96DC4" w:rsidSect="00AB7D55">
      <w:headerReference w:type="first" r:id="rId9"/>
      <w:footerReference w:type="first" r:id="rId10"/>
      <w:pgSz w:w="11906" w:h="16838"/>
      <w:pgMar w:top="1985" w:right="1134" w:bottom="851" w:left="1701" w:header="22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06E" w:rsidRDefault="00E6006E">
      <w:pPr>
        <w:spacing w:after="0" w:line="240" w:lineRule="auto"/>
      </w:pPr>
      <w:r>
        <w:separator/>
      </w:r>
    </w:p>
  </w:endnote>
  <w:endnote w:type="continuationSeparator" w:id="1">
    <w:p w:rsidR="00E6006E" w:rsidRDefault="00E6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C4" w:rsidRDefault="00B96DC4">
    <w:pPr>
      <w:pStyle w:val="Footer"/>
      <w:rPr>
        <w:sz w:val="20"/>
        <w:szCs w:val="20"/>
      </w:rPr>
    </w:pPr>
  </w:p>
  <w:p w:rsidR="00B96DC4" w:rsidRDefault="00E12AC6">
    <w:pPr>
      <w:pStyle w:val="Footer"/>
      <w:rPr>
        <w:sz w:val="20"/>
        <w:szCs w:val="20"/>
      </w:rPr>
    </w:pPr>
    <w:r>
      <w:rPr>
        <w:sz w:val="20"/>
        <w:szCs w:val="20"/>
      </w:rPr>
      <w:t>T +40 (261712715/711800</w:t>
    </w:r>
  </w:p>
  <w:p w:rsidR="00B96DC4" w:rsidRDefault="00E12AC6">
    <w:pPr>
      <w:pStyle w:val="Footer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email.dadr.sm@madr.ro</w:t>
    </w:r>
    <w:r>
      <w:rPr>
        <w:sz w:val="20"/>
        <w:szCs w:val="20"/>
      </w:rPr>
      <w:tab/>
      <w:t>Pagina</w:t>
    </w:r>
    <w:r w:rsidR="00F60730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 \* Arabic  \* MERGEFORMAT </w:instrText>
    </w:r>
    <w:r w:rsidR="00F60730">
      <w:rPr>
        <w:b/>
        <w:bCs/>
        <w:sz w:val="20"/>
        <w:szCs w:val="20"/>
      </w:rPr>
      <w:fldChar w:fldCharType="separate"/>
    </w:r>
    <w:r w:rsidR="00CD7C2D">
      <w:rPr>
        <w:b/>
        <w:bCs/>
        <w:noProof/>
        <w:sz w:val="20"/>
        <w:szCs w:val="20"/>
      </w:rPr>
      <w:t>1</w:t>
    </w:r>
    <w:r w:rsidR="00F60730">
      <w:rPr>
        <w:b/>
        <w:bCs/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\* Arabic  \* MERGEFORMAT ">
      <w:r w:rsidR="00CD7C2D" w:rsidRPr="00CD7C2D">
        <w:rPr>
          <w:b/>
          <w:bCs/>
          <w:noProof/>
          <w:sz w:val="20"/>
          <w:szCs w:val="20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06E" w:rsidRDefault="00E6006E">
      <w:pPr>
        <w:spacing w:after="0" w:line="240" w:lineRule="auto"/>
      </w:pPr>
      <w:r>
        <w:separator/>
      </w:r>
    </w:p>
  </w:footnote>
  <w:footnote w:type="continuationSeparator" w:id="1">
    <w:p w:rsidR="00E6006E" w:rsidRDefault="00E6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55" w:rsidRDefault="00AB7D55" w:rsidP="00AB7D55">
    <w:pPr>
      <w:spacing w:after="0" w:line="240" w:lineRule="auto"/>
      <w:ind w:firstLine="720"/>
    </w:pPr>
    <w:r w:rsidRPr="00AB7D55">
      <w:rPr>
        <w:noProof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542925</wp:posOffset>
          </wp:positionH>
          <wp:positionV relativeFrom="page">
            <wp:posOffset>361950</wp:posOffset>
          </wp:positionV>
          <wp:extent cx="895350" cy="89535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MINISTERUL AGRICULTURII SI DEZVOLTARII RURALE</w:t>
    </w:r>
  </w:p>
  <w:p w:rsidR="00AB7D55" w:rsidRDefault="00AB7D55" w:rsidP="00AB7D55">
    <w:pPr>
      <w:pStyle w:val="Header"/>
      <w:tabs>
        <w:tab w:val="clear" w:pos="4680"/>
        <w:tab w:val="clear" w:pos="9360"/>
        <w:tab w:val="left" w:pos="1650"/>
      </w:tabs>
    </w:pPr>
    <w:r>
      <w:t xml:space="preserve">          DIRECTIA PENTRU AGRICULTURA A JUDETULUI SATU MARE </w:t>
    </w:r>
    <w:r>
      <w:tab/>
    </w:r>
  </w:p>
  <w:tbl>
    <w:tblPr>
      <w:tblStyle w:val="TableGrid"/>
      <w:tblW w:w="0" w:type="auto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97"/>
      <w:gridCol w:w="1431"/>
      <w:gridCol w:w="2403"/>
    </w:tblGrid>
    <w:tr w:rsidR="00AB7D55" w:rsidRPr="0016561B" w:rsidTr="000F2A0B">
      <w:tc>
        <w:tcPr>
          <w:tcW w:w="2397" w:type="dxa"/>
        </w:tcPr>
        <w:p w:rsidR="00AB7D55" w:rsidRDefault="00AB7D55" w:rsidP="000F2A0B">
          <w:pPr>
            <w:pStyle w:val="Footer"/>
            <w:rPr>
              <w:rFonts w:cs="Arial"/>
              <w:sz w:val="20"/>
              <w:szCs w:val="20"/>
            </w:rPr>
          </w:pPr>
        </w:p>
        <w:p w:rsidR="00AB7D55" w:rsidRDefault="00AB7D55" w:rsidP="000F2A0B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Satu Mare, str. Lacramioarei, nr.37,</w:t>
          </w:r>
        </w:p>
        <w:p w:rsidR="00AB7D55" w:rsidRPr="00AB7D55" w:rsidRDefault="00AB7D55" w:rsidP="00AB7D55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cod postal 440067</w:t>
          </w:r>
        </w:p>
      </w:tc>
      <w:tc>
        <w:tcPr>
          <w:tcW w:w="1431" w:type="dxa"/>
        </w:tcPr>
        <w:p w:rsidR="00AB7D55" w:rsidRPr="0016561B" w:rsidRDefault="00AB7D55" w:rsidP="000F2A0B">
          <w:pPr>
            <w:rPr>
              <w:sz w:val="20"/>
              <w:szCs w:val="20"/>
            </w:rPr>
          </w:pPr>
        </w:p>
      </w:tc>
      <w:tc>
        <w:tcPr>
          <w:tcW w:w="2403" w:type="dxa"/>
        </w:tcPr>
        <w:p w:rsidR="00AB7D55" w:rsidRDefault="00AB7D55" w:rsidP="000F2A0B">
          <w:pPr>
            <w:rPr>
              <w:sz w:val="20"/>
              <w:szCs w:val="20"/>
            </w:rPr>
          </w:pPr>
        </w:p>
        <w:p w:rsidR="00AB7D55" w:rsidRDefault="00AB7D55" w:rsidP="000F2A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 +40(261 712715 </w:t>
          </w:r>
        </w:p>
        <w:p w:rsidR="00AB7D55" w:rsidRPr="0016561B" w:rsidRDefault="00AB7D55" w:rsidP="000F2A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0261711800</w:t>
          </w:r>
        </w:p>
        <w:p w:rsidR="00AB7D55" w:rsidRPr="0016561B" w:rsidRDefault="00AB7D55" w:rsidP="000F2A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 +40(261 715350</w:t>
          </w:r>
        </w:p>
        <w:p w:rsidR="00AB7D55" w:rsidRPr="0016561B" w:rsidRDefault="00AB7D55" w:rsidP="000F2A0B">
          <w:pPr>
            <w:rPr>
              <w:sz w:val="20"/>
              <w:szCs w:val="20"/>
            </w:rPr>
          </w:pPr>
        </w:p>
        <w:p w:rsidR="00AB7D55" w:rsidRPr="0016561B" w:rsidRDefault="00AB7D55" w:rsidP="000F2A0B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www.dadr-sm.ro</w:t>
          </w:r>
        </w:p>
      </w:tc>
    </w:tr>
  </w:tbl>
  <w:p w:rsidR="00B96DC4" w:rsidRDefault="00B96D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612EA8"/>
    <w:rsid w:val="00000FFF"/>
    <w:rsid w:val="00010F41"/>
    <w:rsid w:val="00054F30"/>
    <w:rsid w:val="00067681"/>
    <w:rsid w:val="000755D0"/>
    <w:rsid w:val="000A5A28"/>
    <w:rsid w:val="000E39F5"/>
    <w:rsid w:val="000F7291"/>
    <w:rsid w:val="00117AA6"/>
    <w:rsid w:val="00121CB7"/>
    <w:rsid w:val="0013533D"/>
    <w:rsid w:val="001535FF"/>
    <w:rsid w:val="0016561B"/>
    <w:rsid w:val="001661D4"/>
    <w:rsid w:val="001A1690"/>
    <w:rsid w:val="00214547"/>
    <w:rsid w:val="00215F4D"/>
    <w:rsid w:val="00224F76"/>
    <w:rsid w:val="00225D1B"/>
    <w:rsid w:val="00245774"/>
    <w:rsid w:val="002E7A02"/>
    <w:rsid w:val="00313940"/>
    <w:rsid w:val="003214DF"/>
    <w:rsid w:val="003261B7"/>
    <w:rsid w:val="00351A8C"/>
    <w:rsid w:val="00364E3B"/>
    <w:rsid w:val="00370A24"/>
    <w:rsid w:val="003A6362"/>
    <w:rsid w:val="003D6EB6"/>
    <w:rsid w:val="00407ABE"/>
    <w:rsid w:val="00474EAA"/>
    <w:rsid w:val="00484A71"/>
    <w:rsid w:val="00487616"/>
    <w:rsid w:val="00490FAE"/>
    <w:rsid w:val="00495254"/>
    <w:rsid w:val="004967EC"/>
    <w:rsid w:val="004C1BF4"/>
    <w:rsid w:val="004F7374"/>
    <w:rsid w:val="0050742E"/>
    <w:rsid w:val="005257F0"/>
    <w:rsid w:val="005545DF"/>
    <w:rsid w:val="00565F63"/>
    <w:rsid w:val="00581A0D"/>
    <w:rsid w:val="005F128F"/>
    <w:rsid w:val="00612EA8"/>
    <w:rsid w:val="006438EB"/>
    <w:rsid w:val="0065751E"/>
    <w:rsid w:val="00660381"/>
    <w:rsid w:val="00667A69"/>
    <w:rsid w:val="0067145E"/>
    <w:rsid w:val="006873DA"/>
    <w:rsid w:val="006E7302"/>
    <w:rsid w:val="006E792B"/>
    <w:rsid w:val="00712786"/>
    <w:rsid w:val="0072015E"/>
    <w:rsid w:val="00725AFA"/>
    <w:rsid w:val="007407F6"/>
    <w:rsid w:val="007510C5"/>
    <w:rsid w:val="00770847"/>
    <w:rsid w:val="007E0271"/>
    <w:rsid w:val="0080045B"/>
    <w:rsid w:val="008140B9"/>
    <w:rsid w:val="00823F3F"/>
    <w:rsid w:val="00832071"/>
    <w:rsid w:val="00862EAC"/>
    <w:rsid w:val="00863082"/>
    <w:rsid w:val="00893C9D"/>
    <w:rsid w:val="008B2BDD"/>
    <w:rsid w:val="008C5170"/>
    <w:rsid w:val="008E3AC7"/>
    <w:rsid w:val="00902CFC"/>
    <w:rsid w:val="009307E5"/>
    <w:rsid w:val="00937FB0"/>
    <w:rsid w:val="00975873"/>
    <w:rsid w:val="009D2C41"/>
    <w:rsid w:val="009E276A"/>
    <w:rsid w:val="009E7DEC"/>
    <w:rsid w:val="00A16025"/>
    <w:rsid w:val="00A40149"/>
    <w:rsid w:val="00A445C0"/>
    <w:rsid w:val="00AB7D55"/>
    <w:rsid w:val="00AC59CE"/>
    <w:rsid w:val="00AD34C9"/>
    <w:rsid w:val="00B30488"/>
    <w:rsid w:val="00B7009F"/>
    <w:rsid w:val="00B96DC4"/>
    <w:rsid w:val="00BF1AA6"/>
    <w:rsid w:val="00C34BA0"/>
    <w:rsid w:val="00C462CF"/>
    <w:rsid w:val="00C555B4"/>
    <w:rsid w:val="00C73926"/>
    <w:rsid w:val="00C85D35"/>
    <w:rsid w:val="00CA2EA7"/>
    <w:rsid w:val="00CA6910"/>
    <w:rsid w:val="00CB0235"/>
    <w:rsid w:val="00CD7C2D"/>
    <w:rsid w:val="00CE287F"/>
    <w:rsid w:val="00CF0EBF"/>
    <w:rsid w:val="00D311DB"/>
    <w:rsid w:val="00D3213D"/>
    <w:rsid w:val="00D32C37"/>
    <w:rsid w:val="00D34442"/>
    <w:rsid w:val="00DA693E"/>
    <w:rsid w:val="00DB05FF"/>
    <w:rsid w:val="00DB1567"/>
    <w:rsid w:val="00DB17A9"/>
    <w:rsid w:val="00DD1D0F"/>
    <w:rsid w:val="00DD318C"/>
    <w:rsid w:val="00E044EE"/>
    <w:rsid w:val="00E12AC6"/>
    <w:rsid w:val="00E16B59"/>
    <w:rsid w:val="00E31568"/>
    <w:rsid w:val="00E4402B"/>
    <w:rsid w:val="00E51404"/>
    <w:rsid w:val="00E568B6"/>
    <w:rsid w:val="00E6006E"/>
    <w:rsid w:val="00E61EBE"/>
    <w:rsid w:val="00E714E8"/>
    <w:rsid w:val="00E925DB"/>
    <w:rsid w:val="00E9716C"/>
    <w:rsid w:val="00EB3914"/>
    <w:rsid w:val="00ED06B0"/>
    <w:rsid w:val="00EF3C67"/>
    <w:rsid w:val="00F02F16"/>
    <w:rsid w:val="00F12D8A"/>
    <w:rsid w:val="00F15482"/>
    <w:rsid w:val="00F2690F"/>
    <w:rsid w:val="00F35041"/>
    <w:rsid w:val="00F479F5"/>
    <w:rsid w:val="00F60730"/>
    <w:rsid w:val="00F758BA"/>
    <w:rsid w:val="00F875B2"/>
    <w:rsid w:val="00F936EB"/>
    <w:rsid w:val="00FB2538"/>
    <w:rsid w:val="00FD1C9B"/>
    <w:rsid w:val="00FE017B"/>
    <w:rsid w:val="00FE3AEA"/>
    <w:rsid w:val="725B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41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0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F3504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F35041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F3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3504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F35041"/>
  </w:style>
  <w:style w:type="character" w:customStyle="1" w:styleId="FooterChar">
    <w:name w:val="Footer Char"/>
    <w:basedOn w:val="DefaultParagraphFont"/>
    <w:link w:val="Footer"/>
    <w:rsid w:val="00F35041"/>
  </w:style>
  <w:style w:type="paragraph" w:customStyle="1" w:styleId="Instituie">
    <w:name w:val="Instituție"/>
    <w:basedOn w:val="Normal"/>
    <w:link w:val="InstituieChar"/>
    <w:qFormat/>
    <w:rsid w:val="00F35041"/>
    <w:rPr>
      <w:rFonts w:ascii="Trajan Pro" w:hAnsi="Trajan Pro"/>
      <w:sz w:val="32"/>
      <w:szCs w:val="32"/>
    </w:rPr>
  </w:style>
  <w:style w:type="character" w:customStyle="1" w:styleId="InstituieChar">
    <w:name w:val="Instituție Char"/>
    <w:basedOn w:val="DefaultParagraphFont"/>
    <w:link w:val="Instituie"/>
    <w:rsid w:val="00F35041"/>
    <w:rPr>
      <w:rFonts w:ascii="Trajan Pro" w:hAnsi="Trajan Pro"/>
      <w:sz w:val="32"/>
      <w:szCs w:val="32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041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4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ajfpsatumare.sm@anaf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E357365-A10C-4D4C-813B-96D7EEF6A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1</TotalTime>
  <Pages>3</Pages>
  <Words>446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2023-01-17T13:42:00Z</cp:lastPrinted>
  <dcterms:created xsi:type="dcterms:W3CDTF">2023-04-04T12:39:00Z</dcterms:created>
  <dcterms:modified xsi:type="dcterms:W3CDTF">2023-04-04T12:39:00Z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1033-10.2.0.7478</vt:lpwstr>
  </property>
</Properties>
</file>